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DICHIARAZIONE SO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STITUTIVA DI ATTO DI NOTORIETA’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(dpr N. 445/2000)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Il sottoscritto .......................................................... nato a ..................................... il ........................... residente in ........................................................ Cap ............... via .................................................. in qualità di legale rappresentante dell’azienda ......................................................................... con sede in .......................................................... , valendosi delle disposizioni di cui all’art. 47 del D.P.R. 28.12.2000 n.445 e consapevole delle sanzioni penali previste dall’art.76 del D.P.R. 28.12.2000 n.445 nel caso di dichiarazioni non veritiere, falsità negli atti ed uso di atti falsi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CHIEDE 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l’annullamento del certificato di origine n. …………….emesso in data………...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Arial" w:cs="Arial" w:eastAsia="Arial" w:hAnsi="Arial"/>
          <w:b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rtl w:val="0"/>
        </w:rPr>
        <w:t xml:space="preserve">che l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a scrivente impresa si assume ogni responsabilità di tipo civile, penale ed economico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 derivante da un eventuale utilizzo improprio del certificato annullato.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Luogo e data ......................................    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2268"/>
        <w:jc w:val="center"/>
        <w:rPr>
          <w:rFonts w:ascii="Times New Roman" w:cs="Times New Roman" w:eastAsia="Times New Roman" w:hAnsi="Times New Roman"/>
          <w:b w:val="0"/>
          <w:sz w:val="18"/>
          <w:szCs w:val="1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474" w:left="1531" w:right="153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both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0"/>
        <w:sz w:val="16"/>
        <w:szCs w:val="16"/>
        <w:vertAlign w:val="baseline"/>
        <w:rtl w:val="0"/>
      </w:rPr>
      <w:t xml:space="preserve">Il presente documento deve essere firmato digitalmente</w:t>
    </w:r>
  </w:p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both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709" w:before="0" w:line="240" w:lineRule="auto"/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709" w:line="240" w:lineRule="auto"/>
      <w:rPr>
        <w:rFonts w:ascii="Arial" w:cs="Arial" w:eastAsia="Arial" w:hAnsi="Arial"/>
        <w:b w:val="0"/>
        <w:i w:val="0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>
        <w:rFonts w:ascii="Arial" w:cs="Arial" w:eastAsia="Arial" w:hAnsi="Arial"/>
        <w:b w:val="0"/>
        <w:i w:val="0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>
        <w:rFonts w:ascii="Arial" w:cs="Arial" w:eastAsia="Arial" w:hAnsi="Arial"/>
        <w:b w:val="0"/>
        <w:i w:val="0"/>
        <w:sz w:val="22"/>
        <w:szCs w:val="22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z w:val="22"/>
        <w:szCs w:val="22"/>
        <w:vertAlign w:val="baseline"/>
        <w:rtl w:val="0"/>
      </w:rPr>
      <w:t xml:space="preserve">(da riportare su carta intestata e firmare digitalm</w:t>
    </w:r>
    <w:r w:rsidDel="00000000" w:rsidR="00000000" w:rsidRPr="00000000">
      <w:rPr>
        <w:i w:val="1"/>
        <w:rtl w:val="0"/>
      </w:rPr>
      <w:t xml:space="preserve">ente</w:t>
    </w:r>
    <w:r w:rsidDel="00000000" w:rsidR="00000000" w:rsidRPr="00000000">
      <w:rPr>
        <w:rFonts w:ascii="Arial" w:cs="Arial" w:eastAsia="Arial" w:hAnsi="Arial"/>
        <w:b w:val="0"/>
        <w:i w:val="1"/>
        <w:sz w:val="22"/>
        <w:szCs w:val="22"/>
        <w:vertAlign w:val="baseline"/>
        <w:rtl w:val="0"/>
      </w:rPr>
      <w:t xml:space="preserve">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right"/>
      <w:rPr>
        <w:rFonts w:ascii="Arial" w:cs="Arial" w:eastAsia="Arial" w:hAnsi="Arial"/>
        <w:b w:val="0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center"/>
      <w:rPr>
        <w:rFonts w:ascii="Arial" w:cs="Arial" w:eastAsia="Arial" w:hAnsi="Arial"/>
        <w:b w:val="0"/>
        <w:sz w:val="22"/>
        <w:szCs w:val="22"/>
        <w:vertAlign w:val="baseline"/>
      </w:rPr>
    </w:pPr>
    <w:r w:rsidDel="00000000" w:rsidR="00000000" w:rsidRPr="00000000">
      <w:rPr>
        <w:b w:val="1"/>
        <w:rtl w:val="0"/>
      </w:rPr>
      <w:t xml:space="preserve">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0"/>
        <w:sz w:val="22"/>
        <w:szCs w:val="22"/>
        <w:vertAlign w:val="baseline"/>
        <w:rtl w:val="0"/>
      </w:rPr>
      <w:t xml:space="preserve">Alla Camera di Commercio di PADOVA</w:t>
    </w:r>
  </w:p>
  <w:p w:rsidR="00000000" w:rsidDel="00000000" w:rsidP="00000000" w:rsidRDefault="00000000" w:rsidRPr="00000000" w14:paraId="0000001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jc w:val="right"/>
      <w:rPr>
        <w:rFonts w:ascii="Arial" w:cs="Arial" w:eastAsia="Arial" w:hAnsi="Arial"/>
        <w:b w:val="0"/>
        <w:sz w:val="22"/>
        <w:szCs w:val="22"/>
        <w:vertAlign w:val="baseline"/>
      </w:rPr>
    </w:pPr>
    <w:r w:rsidDel="00000000" w:rsidR="00000000" w:rsidRPr="00000000">
      <w:rPr>
        <w:rFonts w:ascii="Arial" w:cs="Arial" w:eastAsia="Arial" w:hAnsi="Arial"/>
        <w:b w:val="0"/>
        <w:sz w:val="22"/>
        <w:szCs w:val="22"/>
        <w:vertAlign w:val="baseline"/>
        <w:rtl w:val="0"/>
      </w:rPr>
      <w:t xml:space="preserve"> Ufficio Documenti per l’export</w:t>
    </w:r>
  </w:p>
  <w:p w:rsidR="00000000" w:rsidDel="00000000" w:rsidP="00000000" w:rsidRDefault="00000000" w:rsidRPr="00000000" w14:paraId="0000001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1040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